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Default="00456024" w:rsidP="00456024">
      <w:pPr>
        <w:jc w:val="right"/>
      </w:pPr>
      <w:r>
        <w:t>11/05/2015</w:t>
      </w:r>
    </w:p>
    <w:p w:rsidR="00456024" w:rsidRDefault="00456024" w:rsidP="00456024">
      <w:pPr>
        <w:jc w:val="center"/>
      </w:pPr>
      <w:r>
        <w:t>Bitácora</w:t>
      </w:r>
    </w:p>
    <w:p w:rsidR="00456024" w:rsidRDefault="00456024" w:rsidP="00456024">
      <w:r>
        <w:t xml:space="preserve">Lo que hicimos el día de hoy fue, primero terminamos de hacer el collage de nuestros sueños, después de esto continuamos leyendo el libro “Jóvenes brillantes, alumnos fascinantes”; después elaboramos una actividad en grupos. </w:t>
      </w:r>
      <w:bookmarkStart w:id="0" w:name="_GoBack"/>
      <w:bookmarkEnd w:id="0"/>
    </w:p>
    <w:sectPr w:rsidR="004560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24"/>
    <w:rsid w:val="00006B22"/>
    <w:rsid w:val="001336C4"/>
    <w:rsid w:val="001B3C50"/>
    <w:rsid w:val="001F5539"/>
    <w:rsid w:val="002C2F9F"/>
    <w:rsid w:val="002D099B"/>
    <w:rsid w:val="00456024"/>
    <w:rsid w:val="006B672D"/>
    <w:rsid w:val="007529D7"/>
    <w:rsid w:val="007C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FBF2909-97E7-4905-9240-F2EAFFD0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2015-05-11T15:27:00Z</dcterms:created>
  <dcterms:modified xsi:type="dcterms:W3CDTF">2015-05-11T15:41:00Z</dcterms:modified>
</cp:coreProperties>
</file>